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1" w:rsidRDefault="00264773" w:rsidP="00264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0B95">
        <w:rPr>
          <w:rFonts w:ascii="Times New Roman" w:hAnsi="Times New Roman" w:cs="Times New Roman"/>
          <w:sz w:val="28"/>
          <w:szCs w:val="28"/>
        </w:rPr>
        <w:tab/>
      </w:r>
      <w:r w:rsidR="000C19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64773" w:rsidRDefault="00147454" w:rsidP="0014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результатах</w:t>
      </w:r>
      <w:r w:rsidR="00264773" w:rsidRPr="00264773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аналитического мероприятия</w:t>
      </w:r>
    </w:p>
    <w:p w:rsidR="00264773" w:rsidRDefault="00264773" w:rsidP="00264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54">
        <w:rPr>
          <w:rFonts w:ascii="Times New Roman" w:hAnsi="Times New Roman" w:cs="Times New Roman"/>
          <w:b/>
          <w:sz w:val="28"/>
          <w:szCs w:val="28"/>
        </w:rPr>
        <w:t>«Анализ правильности и обоснованности формирования фонда оплаты труда выборных должностных лиц, осуществляющих свои полномочия на постоянной основе, муниципальных служащих и работников, замещающих должности, не отнесенные к должностям муниципальной службы и осуществляющих техническое обеспечение деятельности администрации городского округа Красноуральск и Думы городского округа Красноуральск на 2016 год»</w:t>
      </w:r>
    </w:p>
    <w:p w:rsidR="00147454" w:rsidRDefault="00147454" w:rsidP="00264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54" w:rsidRDefault="00147454" w:rsidP="00264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54" w:rsidRDefault="00147454" w:rsidP="00264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54" w:rsidRDefault="00147454" w:rsidP="00C63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5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</w:t>
      </w:r>
      <w:r w:rsidR="00264773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264773">
        <w:rPr>
          <w:rFonts w:ascii="Times New Roman" w:hAnsi="Times New Roman" w:cs="Times New Roman"/>
          <w:sz w:val="28"/>
          <w:szCs w:val="28"/>
        </w:rPr>
        <w:tab/>
        <w:t>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147454">
        <w:rPr>
          <w:rFonts w:ascii="Times New Roman" w:hAnsi="Times New Roman" w:cs="Times New Roman"/>
          <w:sz w:val="28"/>
          <w:szCs w:val="28"/>
        </w:rPr>
        <w:t>экспертно-аналитического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64773">
        <w:rPr>
          <w:rFonts w:ascii="Times New Roman" w:hAnsi="Times New Roman" w:cs="Times New Roman"/>
          <w:sz w:val="28"/>
          <w:szCs w:val="28"/>
        </w:rPr>
        <w:tab/>
      </w:r>
      <w:r w:rsidRPr="00147454">
        <w:rPr>
          <w:rFonts w:ascii="Times New Roman" w:hAnsi="Times New Roman" w:cs="Times New Roman"/>
          <w:sz w:val="28"/>
          <w:szCs w:val="28"/>
        </w:rPr>
        <w:t>«Анализ правильности и обоснованности формирования фонда оплаты труда выборных должностных лиц, осуществляющих свои полномочия на постоянной основе, муниципальных служащих и работников, замещающих должности, не отнесенные к должностям муниципальной службы и осуществляющих техническое обеспечение деятельности администрации городского округа Красноуральск и Думы городского округа Красноуральск на 2016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454" w:rsidRPr="00147454" w:rsidRDefault="00147454" w:rsidP="00147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 будут представлены на рассмотрение заседании Думы городского округа Красноуральск в ма</w:t>
      </w:r>
      <w:r w:rsidR="00C638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264773" w:rsidRDefault="00264773" w:rsidP="00147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F91" w:rsidRPr="00264773" w:rsidRDefault="00FD5F91" w:rsidP="00347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73" w:rsidRDefault="00264773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70">
        <w:rPr>
          <w:rFonts w:ascii="Times New Roman" w:eastAsia="Times New Roman" w:hAnsi="Times New Roman" w:cs="Times New Roman"/>
          <w:b/>
          <w:sz w:val="28"/>
          <w:szCs w:val="28"/>
        </w:rPr>
        <w:t>Предмет мероприятия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>нормативные и распорядительные документы, регламентирующие порядок формирования фонда оплаты труда</w:t>
      </w:r>
      <w:r w:rsidR="00FD5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F91" w:rsidRPr="00B138E0" w:rsidRDefault="00FD5F91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773" w:rsidRPr="00B138E0" w:rsidRDefault="00264773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7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 – аналитического </w:t>
      </w:r>
      <w:r w:rsidRPr="00AB2D70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64773" w:rsidRPr="00B138E0" w:rsidRDefault="00264773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 xml:space="preserve"> Дума городского округа Красноуральск</w:t>
      </w:r>
      <w:r w:rsidR="00347A75">
        <w:rPr>
          <w:rFonts w:ascii="Times New Roman" w:eastAsia="Times New Roman" w:hAnsi="Times New Roman" w:cs="Times New Roman"/>
          <w:sz w:val="28"/>
          <w:szCs w:val="28"/>
        </w:rPr>
        <w:t xml:space="preserve"> (далее – Дума)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773" w:rsidRDefault="00264773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8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городского округа Красноуральск</w:t>
      </w:r>
      <w:r w:rsidR="00347A75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F91" w:rsidRPr="00B138E0" w:rsidRDefault="00FD5F91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773" w:rsidRDefault="00264773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70">
        <w:rPr>
          <w:rFonts w:ascii="Times New Roman" w:eastAsia="Times New Roman" w:hAnsi="Times New Roman" w:cs="Times New Roman"/>
          <w:b/>
          <w:sz w:val="28"/>
          <w:szCs w:val="28"/>
        </w:rPr>
        <w:t>Исследуемый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Pr="00B138E0">
        <w:rPr>
          <w:rFonts w:ascii="Times New Roman" w:eastAsia="Times New Roman" w:hAnsi="Times New Roman" w:cs="Times New Roman"/>
          <w:sz w:val="28"/>
          <w:szCs w:val="28"/>
        </w:rPr>
        <w:t>: 2016 год.</w:t>
      </w:r>
    </w:p>
    <w:p w:rsidR="00FD5F91" w:rsidRDefault="00FD5F91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454" w:rsidRDefault="00147454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недостатки, выявленные при проведении экспертно-аналитического мероприятия:</w:t>
      </w:r>
    </w:p>
    <w:p w:rsidR="00147454" w:rsidRDefault="001D34DE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 xml:space="preserve">Недостатки, </w:t>
      </w:r>
      <w:r w:rsidR="00794586">
        <w:rPr>
          <w:rFonts w:ascii="Times New Roman" w:eastAsia="Times New Roman" w:hAnsi="Times New Roman" w:cs="Times New Roman"/>
          <w:sz w:val="28"/>
          <w:szCs w:val="28"/>
        </w:rPr>
        <w:t>выявленные при анализе муниципальных правовых актов городского о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круга Красноуральск:</w:t>
      </w:r>
    </w:p>
    <w:p w:rsidR="001D34DE" w:rsidRDefault="001D34DE" w:rsidP="0088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0637">
        <w:rPr>
          <w:rFonts w:ascii="Times New Roman" w:hAnsi="Times New Roman" w:cs="Times New Roman"/>
          <w:sz w:val="28"/>
          <w:szCs w:val="28"/>
        </w:rPr>
        <w:t xml:space="preserve"> </w:t>
      </w:r>
      <w:r w:rsidRPr="00287356">
        <w:rPr>
          <w:rFonts w:ascii="Times New Roman" w:hAnsi="Times New Roman" w:cs="Times New Roman"/>
          <w:sz w:val="28"/>
          <w:szCs w:val="28"/>
        </w:rPr>
        <w:t>Думой</w:t>
      </w:r>
      <w:r w:rsidR="00794586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87356">
        <w:rPr>
          <w:rFonts w:ascii="Times New Roman" w:hAnsi="Times New Roman" w:cs="Times New Roman"/>
          <w:sz w:val="28"/>
          <w:szCs w:val="28"/>
        </w:rPr>
        <w:t>не принят нормативный правовой акт устанавливающий структуру  аппарата Думы</w:t>
      </w:r>
      <w:r w:rsidR="00880FBB">
        <w:rPr>
          <w:rFonts w:ascii="Times New Roman" w:hAnsi="Times New Roman" w:cs="Times New Roman"/>
          <w:sz w:val="28"/>
          <w:szCs w:val="28"/>
        </w:rPr>
        <w:t>;</w:t>
      </w:r>
      <w:r w:rsidRPr="00810637">
        <w:rPr>
          <w:rFonts w:ascii="Times New Roman" w:hAnsi="Times New Roman" w:cs="Times New Roman"/>
          <w:sz w:val="28"/>
          <w:szCs w:val="28"/>
        </w:rPr>
        <w:tab/>
      </w:r>
    </w:p>
    <w:p w:rsidR="001D34DE" w:rsidRDefault="001D34DE" w:rsidP="001D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880FBB">
        <w:rPr>
          <w:rFonts w:ascii="Times New Roman" w:hAnsi="Times New Roman" w:cs="Times New Roman"/>
          <w:sz w:val="28"/>
          <w:szCs w:val="28"/>
        </w:rPr>
        <w:t xml:space="preserve">в </w:t>
      </w:r>
      <w:r w:rsidRPr="00287356">
        <w:rPr>
          <w:rFonts w:ascii="Times New Roman" w:hAnsi="Times New Roman" w:cs="Times New Roman"/>
          <w:sz w:val="28"/>
          <w:szCs w:val="28"/>
        </w:rPr>
        <w:t xml:space="preserve">Регламенте Думы, утвержденном решением </w:t>
      </w:r>
      <w:r w:rsidR="00794586">
        <w:rPr>
          <w:rFonts w:ascii="Times New Roman" w:hAnsi="Times New Roman" w:cs="Times New Roman"/>
          <w:sz w:val="28"/>
          <w:szCs w:val="28"/>
        </w:rPr>
        <w:t xml:space="preserve"> </w:t>
      </w:r>
      <w:r w:rsidRPr="00287356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794586">
        <w:rPr>
          <w:rFonts w:ascii="Times New Roman" w:hAnsi="Times New Roman" w:cs="Times New Roman"/>
          <w:sz w:val="28"/>
          <w:szCs w:val="28"/>
        </w:rPr>
        <w:t xml:space="preserve"> </w:t>
      </w:r>
      <w:r w:rsidRPr="00287356">
        <w:rPr>
          <w:rFonts w:ascii="Times New Roman" w:hAnsi="Times New Roman" w:cs="Times New Roman"/>
          <w:sz w:val="28"/>
          <w:szCs w:val="28"/>
        </w:rPr>
        <w:t xml:space="preserve">28.06.2012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356">
        <w:rPr>
          <w:rFonts w:ascii="Times New Roman" w:hAnsi="Times New Roman" w:cs="Times New Roman"/>
          <w:sz w:val="28"/>
          <w:szCs w:val="28"/>
        </w:rPr>
        <w:t>№</w:t>
      </w:r>
      <w:r w:rsidR="00794586">
        <w:rPr>
          <w:rFonts w:ascii="Times New Roman" w:hAnsi="Times New Roman" w:cs="Times New Roman"/>
          <w:sz w:val="28"/>
          <w:szCs w:val="28"/>
        </w:rPr>
        <w:t>65</w:t>
      </w:r>
      <w:r w:rsidRPr="00287356">
        <w:rPr>
          <w:rFonts w:ascii="Times New Roman" w:hAnsi="Times New Roman" w:cs="Times New Roman"/>
          <w:sz w:val="28"/>
          <w:szCs w:val="28"/>
        </w:rPr>
        <w:t>, не определен порядок  организации работы аппарата Думы</w:t>
      </w:r>
      <w:r w:rsidR="00880FBB">
        <w:rPr>
          <w:rFonts w:ascii="Times New Roman" w:hAnsi="Times New Roman" w:cs="Times New Roman"/>
          <w:sz w:val="28"/>
          <w:szCs w:val="28"/>
        </w:rPr>
        <w:t>;</w:t>
      </w:r>
    </w:p>
    <w:p w:rsidR="001D34DE" w:rsidRPr="00880FBB" w:rsidRDefault="00880FBB" w:rsidP="0088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88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FBB">
        <w:rPr>
          <w:rFonts w:ascii="Times New Roman" w:hAnsi="Times New Roman" w:cs="Times New Roman"/>
          <w:sz w:val="28"/>
          <w:szCs w:val="28"/>
        </w:rPr>
        <w:t>Положении об администрации</w:t>
      </w:r>
      <w:r w:rsidR="00794586">
        <w:rPr>
          <w:rFonts w:ascii="Times New Roman" w:hAnsi="Times New Roman" w:cs="Times New Roman"/>
          <w:sz w:val="28"/>
          <w:szCs w:val="28"/>
        </w:rPr>
        <w:t xml:space="preserve">, </w:t>
      </w:r>
      <w:r w:rsidRPr="00880FBB">
        <w:rPr>
          <w:rFonts w:ascii="Times New Roman" w:hAnsi="Times New Roman" w:cs="Times New Roman"/>
          <w:sz w:val="28"/>
          <w:szCs w:val="28"/>
        </w:rPr>
        <w:t xml:space="preserve"> </w:t>
      </w:r>
      <w:r w:rsidR="00794586" w:rsidRPr="002D7C54">
        <w:rPr>
          <w:rFonts w:ascii="Times New Roman" w:hAnsi="Times New Roman" w:cs="Times New Roman"/>
          <w:sz w:val="28"/>
          <w:szCs w:val="28"/>
        </w:rPr>
        <w:t>утвержденно</w:t>
      </w:r>
      <w:r w:rsidR="00794586">
        <w:rPr>
          <w:rFonts w:ascii="Times New Roman" w:hAnsi="Times New Roman" w:cs="Times New Roman"/>
          <w:sz w:val="28"/>
          <w:szCs w:val="28"/>
        </w:rPr>
        <w:t>м</w:t>
      </w:r>
      <w:r w:rsidR="00794586" w:rsidRPr="002D7C54">
        <w:rPr>
          <w:rFonts w:ascii="Times New Roman" w:hAnsi="Times New Roman" w:cs="Times New Roman"/>
          <w:sz w:val="28"/>
          <w:szCs w:val="28"/>
        </w:rPr>
        <w:t xml:space="preserve"> решением Думы от 19.12.2014 № 342 (далее - Положение об Администрации)</w:t>
      </w:r>
      <w:r w:rsidR="00A3466D">
        <w:rPr>
          <w:rFonts w:ascii="Times New Roman" w:hAnsi="Times New Roman" w:cs="Times New Roman"/>
          <w:sz w:val="28"/>
          <w:szCs w:val="28"/>
        </w:rPr>
        <w:t xml:space="preserve"> </w:t>
      </w:r>
      <w:r w:rsidRPr="00880FBB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не определены его функциональные обязанности по осуществлению руководства деятельностью отраслевых или функциональных </w:t>
      </w:r>
      <w:r w:rsidRPr="00880FBB">
        <w:rPr>
          <w:rFonts w:ascii="Times New Roman" w:hAnsi="Times New Roman" w:cs="Times New Roman"/>
          <w:sz w:val="28"/>
          <w:szCs w:val="28"/>
        </w:rPr>
        <w:lastRenderedPageBreak/>
        <w:t>органов по решению вопросов местного значения, отнесенных  к его компетенции.</w:t>
      </w:r>
    </w:p>
    <w:p w:rsidR="00015B60" w:rsidRDefault="001D34DE" w:rsidP="001D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880FBB">
        <w:rPr>
          <w:rFonts w:ascii="Times New Roman" w:hAnsi="Times New Roman" w:cs="Times New Roman"/>
          <w:sz w:val="28"/>
          <w:szCs w:val="28"/>
        </w:rPr>
        <w:t>.</w:t>
      </w:r>
      <w:r w:rsidR="00015B60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880FBB">
        <w:rPr>
          <w:rFonts w:ascii="Times New Roman" w:hAnsi="Times New Roman" w:cs="Times New Roman"/>
          <w:sz w:val="28"/>
          <w:szCs w:val="28"/>
        </w:rPr>
        <w:t xml:space="preserve">не соответствие </w:t>
      </w:r>
      <w:r w:rsidR="00015B60">
        <w:rPr>
          <w:rFonts w:ascii="Times New Roman" w:hAnsi="Times New Roman" w:cs="Times New Roman"/>
          <w:sz w:val="28"/>
          <w:szCs w:val="28"/>
        </w:rPr>
        <w:t>в названиях некоторых структурных подразделений</w:t>
      </w:r>
      <w:r w:rsidR="00880FBB">
        <w:rPr>
          <w:rFonts w:ascii="Times New Roman" w:hAnsi="Times New Roman" w:cs="Times New Roman"/>
          <w:sz w:val="28"/>
          <w:szCs w:val="28"/>
        </w:rPr>
        <w:t xml:space="preserve">, </w:t>
      </w:r>
      <w:r w:rsidR="00015B60">
        <w:rPr>
          <w:rFonts w:ascii="Times New Roman" w:hAnsi="Times New Roman" w:cs="Times New Roman"/>
          <w:sz w:val="28"/>
          <w:szCs w:val="28"/>
        </w:rPr>
        <w:t>наименовани</w:t>
      </w:r>
      <w:r w:rsidR="00794586">
        <w:rPr>
          <w:rFonts w:ascii="Times New Roman" w:hAnsi="Times New Roman" w:cs="Times New Roman"/>
          <w:sz w:val="28"/>
          <w:szCs w:val="28"/>
        </w:rPr>
        <w:t>ях</w:t>
      </w:r>
      <w:r w:rsidR="00015B60">
        <w:rPr>
          <w:rFonts w:ascii="Times New Roman" w:hAnsi="Times New Roman" w:cs="Times New Roman"/>
          <w:sz w:val="28"/>
          <w:szCs w:val="28"/>
        </w:rPr>
        <w:t xml:space="preserve"> должностей,</w:t>
      </w:r>
      <w:r w:rsidR="00880FBB" w:rsidRPr="0088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>аименовани</w:t>
      </w:r>
      <w:r w:rsidR="00794586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некоторых надбавок</w:t>
      </w:r>
      <w:r w:rsidR="00015B60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1D34DE" w:rsidRDefault="00015B60" w:rsidP="00A3466D">
      <w:pPr>
        <w:pStyle w:val="ConsPlusNormal"/>
        <w:ind w:firstLine="540"/>
        <w:jc w:val="both"/>
        <w:outlineLvl w:val="0"/>
      </w:pPr>
      <w:r>
        <w:t>- н</w:t>
      </w:r>
      <w:r w:rsidR="001D34DE" w:rsidRPr="00810637">
        <w:t xml:space="preserve">аименование должности «Заведующий организационно – правового отдела, отдела аппарата Думы» утвержденной </w:t>
      </w:r>
      <w:r w:rsidR="00A3466D" w:rsidRPr="00810637">
        <w:t>Порядком</w:t>
      </w:r>
      <w:r w:rsidR="00A3466D" w:rsidRPr="00B46361">
        <w:t xml:space="preserve"> оплаты труда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городского округа Красноуральск</w:t>
      </w:r>
      <w:r w:rsidR="00A3466D">
        <w:t xml:space="preserve"> (реше</w:t>
      </w:r>
      <w:r w:rsidR="00A3466D" w:rsidRPr="00B46361">
        <w:t>ние Думы от 11.11.2014 № 327</w:t>
      </w:r>
      <w:r w:rsidR="00A3466D">
        <w:t xml:space="preserve">, </w:t>
      </w:r>
      <w:r w:rsidR="00A3466D" w:rsidRPr="00B46361">
        <w:t>далее – Порядок оплаты труда № 327)</w:t>
      </w:r>
      <w:r w:rsidR="001D34DE" w:rsidRPr="00810637">
        <w:t xml:space="preserve"> не соответствует Реестру муниципальных служащих городского округа </w:t>
      </w:r>
      <w:r w:rsidR="001D34DE">
        <w:t>К</w:t>
      </w:r>
      <w:r>
        <w:t>расноуральск</w:t>
      </w:r>
      <w:r w:rsidR="00A3466D">
        <w:t>, утвержденному</w:t>
      </w:r>
      <w:r w:rsidR="00A3466D" w:rsidRPr="00A3466D">
        <w:t xml:space="preserve"> </w:t>
      </w:r>
      <w:r w:rsidR="00A3466D" w:rsidRPr="00B46361">
        <w:t>Решени</w:t>
      </w:r>
      <w:r w:rsidR="00A3466D">
        <w:t>ем</w:t>
      </w:r>
      <w:r w:rsidR="00A3466D" w:rsidRPr="00B46361">
        <w:t xml:space="preserve"> Думы от 28.03.2011 № 631 «Об установлении должностей муниципальной службы и утверждении порядка ведения реестра муниципальных служащих городского округа Красноуральск»</w:t>
      </w:r>
      <w:r w:rsidR="00A3466D">
        <w:t>;</w:t>
      </w:r>
    </w:p>
    <w:p w:rsidR="00015B60" w:rsidRDefault="00015B60" w:rsidP="0088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FBB" w:rsidRPr="006F1F1E">
        <w:rPr>
          <w:rFonts w:ascii="Times New Roman" w:hAnsi="Times New Roman" w:cs="Times New Roman"/>
          <w:sz w:val="28"/>
          <w:szCs w:val="28"/>
        </w:rPr>
        <w:t xml:space="preserve">названия некоторых структурных подразделений </w:t>
      </w:r>
      <w:r w:rsidR="00880F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ab/>
        <w:t>в муниципальн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38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утверждающ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Структуру 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соответствуют  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A346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0FBB" w:rsidRPr="006F1F1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346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FBB" w:rsidRPr="00A3466D" w:rsidRDefault="00880FBB" w:rsidP="0088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6F1F1E">
        <w:rPr>
          <w:rFonts w:ascii="Times New Roman" w:eastAsia="Times New Roman" w:hAnsi="Times New Roman" w:cs="Times New Roman"/>
          <w:sz w:val="28"/>
          <w:szCs w:val="28"/>
        </w:rPr>
        <w:t>аименование некоторых надбавок, утвержденных в штатном расписании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66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6F1F1E">
        <w:rPr>
          <w:rFonts w:ascii="Times New Roman" w:eastAsia="Times New Roman" w:hAnsi="Times New Roman" w:cs="Times New Roman"/>
          <w:sz w:val="28"/>
          <w:szCs w:val="28"/>
        </w:rPr>
        <w:t>, не соответствует  наименованиям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надбавок установленных </w:t>
      </w:r>
      <w:r w:rsidRPr="00A346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3466D">
        <w:rPr>
          <w:rFonts w:ascii="Times New Roman" w:hAnsi="Times New Roman" w:cs="Times New Roman"/>
          <w:sz w:val="28"/>
          <w:szCs w:val="28"/>
        </w:rPr>
        <w:t xml:space="preserve">Положении об оплате  труда </w:t>
      </w:r>
      <w:r w:rsidR="00A3466D" w:rsidRPr="00A3466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городского округа Красноуральск, утвержденном постановлением Администрации от 27.04.2015 № 534.  </w:t>
      </w:r>
    </w:p>
    <w:p w:rsidR="00147454" w:rsidRDefault="00A3466D" w:rsidP="0034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4DE" w:rsidRPr="00810637">
        <w:rPr>
          <w:rFonts w:ascii="Times New Roman" w:hAnsi="Times New Roman" w:cs="Times New Roman"/>
          <w:sz w:val="28"/>
          <w:szCs w:val="28"/>
        </w:rPr>
        <w:t>. Распоряжени</w:t>
      </w:r>
      <w:r w:rsidR="001D34DE">
        <w:rPr>
          <w:rFonts w:ascii="Times New Roman" w:hAnsi="Times New Roman" w:cs="Times New Roman"/>
          <w:sz w:val="28"/>
          <w:szCs w:val="28"/>
        </w:rPr>
        <w:t>я</w:t>
      </w:r>
      <w:r w:rsidR="001D34DE" w:rsidRPr="00810637">
        <w:rPr>
          <w:rFonts w:ascii="Times New Roman" w:hAnsi="Times New Roman" w:cs="Times New Roman"/>
          <w:sz w:val="28"/>
          <w:szCs w:val="28"/>
        </w:rPr>
        <w:t xml:space="preserve"> об </w:t>
      </w:r>
      <w:r w:rsidR="00C6387C">
        <w:rPr>
          <w:rFonts w:ascii="Times New Roman" w:hAnsi="Times New Roman" w:cs="Times New Roman"/>
          <w:sz w:val="28"/>
          <w:szCs w:val="28"/>
        </w:rPr>
        <w:t>у</w:t>
      </w:r>
      <w:r w:rsidR="00C6387C" w:rsidRPr="00810637">
        <w:rPr>
          <w:rFonts w:ascii="Times New Roman" w:hAnsi="Times New Roman" w:cs="Times New Roman"/>
          <w:sz w:val="28"/>
          <w:szCs w:val="28"/>
        </w:rPr>
        <w:t>тверждении</w:t>
      </w:r>
      <w:r w:rsidR="001D34DE" w:rsidRPr="00810637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1D34DE">
        <w:rPr>
          <w:rFonts w:ascii="Times New Roman" w:hAnsi="Times New Roman" w:cs="Times New Roman"/>
          <w:sz w:val="28"/>
          <w:szCs w:val="28"/>
        </w:rPr>
        <w:t>ых</w:t>
      </w:r>
      <w:r w:rsidR="001D34DE" w:rsidRPr="00810637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1D34DE">
        <w:rPr>
          <w:rFonts w:ascii="Times New Roman" w:hAnsi="Times New Roman" w:cs="Times New Roman"/>
          <w:sz w:val="28"/>
          <w:szCs w:val="28"/>
        </w:rPr>
        <w:t>й</w:t>
      </w:r>
      <w:r w:rsidR="001D34DE" w:rsidRPr="00810637">
        <w:rPr>
          <w:rFonts w:ascii="Times New Roman" w:hAnsi="Times New Roman" w:cs="Times New Roman"/>
          <w:sz w:val="28"/>
          <w:szCs w:val="28"/>
        </w:rPr>
        <w:t xml:space="preserve"> Думы</w:t>
      </w:r>
      <w:r w:rsidR="001D34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34DE">
        <w:rPr>
          <w:rFonts w:ascii="Times New Roman" w:hAnsi="Times New Roman" w:cs="Times New Roman"/>
          <w:sz w:val="28"/>
          <w:szCs w:val="28"/>
        </w:rPr>
        <w:t>дминистрации</w:t>
      </w:r>
      <w:r w:rsidR="001D34DE" w:rsidRPr="00810637">
        <w:rPr>
          <w:rFonts w:ascii="Times New Roman" w:hAnsi="Times New Roman" w:cs="Times New Roman"/>
          <w:sz w:val="28"/>
          <w:szCs w:val="28"/>
        </w:rPr>
        <w:t xml:space="preserve"> не содерж</w:t>
      </w:r>
      <w:r w:rsidR="00C6387C">
        <w:rPr>
          <w:rFonts w:ascii="Times New Roman" w:hAnsi="Times New Roman" w:cs="Times New Roman"/>
          <w:sz w:val="28"/>
          <w:szCs w:val="28"/>
        </w:rPr>
        <w:t>а</w:t>
      </w:r>
      <w:r w:rsidR="001D34DE" w:rsidRPr="00810637">
        <w:rPr>
          <w:rFonts w:ascii="Times New Roman" w:hAnsi="Times New Roman" w:cs="Times New Roman"/>
          <w:sz w:val="28"/>
          <w:szCs w:val="28"/>
        </w:rPr>
        <w:t>т сведений о количестве штатной численности и месячном фонде оплаты труда.</w:t>
      </w:r>
    </w:p>
    <w:p w:rsidR="001D34DE" w:rsidRDefault="00264773" w:rsidP="007A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46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. В По</w:t>
      </w:r>
      <w:r w:rsidR="007A3DD0">
        <w:rPr>
          <w:rFonts w:ascii="Times New Roman" w:eastAsia="Times New Roman" w:hAnsi="Times New Roman" w:cs="Times New Roman"/>
          <w:sz w:val="28"/>
          <w:szCs w:val="28"/>
        </w:rPr>
        <w:t xml:space="preserve">рядке 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7A3DD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 xml:space="preserve"> труда № </w:t>
      </w:r>
      <w:r w:rsidR="007A3DD0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880FBB">
        <w:rPr>
          <w:rFonts w:ascii="Times New Roman" w:eastAsia="Times New Roman" w:hAnsi="Times New Roman" w:cs="Times New Roman"/>
          <w:sz w:val="28"/>
          <w:szCs w:val="28"/>
        </w:rPr>
        <w:t xml:space="preserve"> выявлены противоречия по формированию фонда оплаты труда и по установлению ежемесячных  и иных дополнительных выплат.</w:t>
      </w:r>
      <w:r w:rsidR="007A3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4DE" w:rsidRDefault="001D34DE" w:rsidP="0014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7454" w:rsidRPr="00810637" w:rsidRDefault="00147454" w:rsidP="001D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37">
        <w:rPr>
          <w:rFonts w:ascii="Times New Roman" w:hAnsi="Times New Roman" w:cs="Times New Roman"/>
          <w:sz w:val="28"/>
          <w:szCs w:val="28"/>
        </w:rPr>
        <w:tab/>
      </w:r>
    </w:p>
    <w:p w:rsidR="00147454" w:rsidRPr="006F1F1E" w:rsidRDefault="00147454" w:rsidP="00C63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87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направлены письма в адрес Главы городского округа Красноуральск и Главы администрации городского округа Красноуральск с предложениями об устранении выявленных недостатков. </w:t>
      </w:r>
    </w:p>
    <w:p w:rsidR="00C6387C" w:rsidRPr="006F1F1E" w:rsidRDefault="00147454" w:rsidP="00C63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1E">
        <w:rPr>
          <w:rFonts w:ascii="Times New Roman" w:hAnsi="Times New Roman" w:cs="Times New Roman"/>
          <w:sz w:val="28"/>
          <w:szCs w:val="28"/>
        </w:rPr>
        <w:tab/>
      </w:r>
    </w:p>
    <w:p w:rsidR="00147454" w:rsidRDefault="00147454" w:rsidP="0014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1E">
        <w:rPr>
          <w:rFonts w:ascii="Times New Roman" w:hAnsi="Times New Roman" w:cs="Times New Roman"/>
          <w:sz w:val="28"/>
          <w:szCs w:val="28"/>
        </w:rPr>
        <w:tab/>
      </w:r>
    </w:p>
    <w:p w:rsidR="001A241F" w:rsidRDefault="00147454" w:rsidP="00C63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A241F" w:rsidSect="00031DB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93" w:rsidRDefault="00672D93" w:rsidP="001A504E">
      <w:pPr>
        <w:spacing w:after="0" w:line="240" w:lineRule="auto"/>
      </w:pPr>
      <w:r>
        <w:separator/>
      </w:r>
    </w:p>
  </w:endnote>
  <w:endnote w:type="continuationSeparator" w:id="1">
    <w:p w:rsidR="00672D93" w:rsidRDefault="00672D93" w:rsidP="001A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93" w:rsidRDefault="00672D93" w:rsidP="001A504E">
      <w:pPr>
        <w:spacing w:after="0" w:line="240" w:lineRule="auto"/>
      </w:pPr>
      <w:r>
        <w:separator/>
      </w:r>
    </w:p>
  </w:footnote>
  <w:footnote w:type="continuationSeparator" w:id="1">
    <w:p w:rsidR="00672D93" w:rsidRDefault="00672D93" w:rsidP="001A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AE3"/>
    <w:multiLevelType w:val="hybridMultilevel"/>
    <w:tmpl w:val="4CF4BD96"/>
    <w:lvl w:ilvl="0" w:tplc="251AA59E">
      <w:start w:val="4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773"/>
    <w:rsid w:val="000065A1"/>
    <w:rsid w:val="000073FF"/>
    <w:rsid w:val="00012E07"/>
    <w:rsid w:val="00014E41"/>
    <w:rsid w:val="00015B60"/>
    <w:rsid w:val="000179EC"/>
    <w:rsid w:val="000201B0"/>
    <w:rsid w:val="00026E1B"/>
    <w:rsid w:val="000317B9"/>
    <w:rsid w:val="00031DB1"/>
    <w:rsid w:val="00033789"/>
    <w:rsid w:val="00034EAD"/>
    <w:rsid w:val="0004400E"/>
    <w:rsid w:val="0007447E"/>
    <w:rsid w:val="00091D1B"/>
    <w:rsid w:val="00094B4A"/>
    <w:rsid w:val="000A4DA9"/>
    <w:rsid w:val="000C1907"/>
    <w:rsid w:val="000C2A8E"/>
    <w:rsid w:val="000C2B0E"/>
    <w:rsid w:val="000C356D"/>
    <w:rsid w:val="000C529B"/>
    <w:rsid w:val="000D2509"/>
    <w:rsid w:val="000E57B7"/>
    <w:rsid w:val="00100489"/>
    <w:rsid w:val="00106285"/>
    <w:rsid w:val="00123D2B"/>
    <w:rsid w:val="0012669C"/>
    <w:rsid w:val="00147454"/>
    <w:rsid w:val="001560B0"/>
    <w:rsid w:val="001623C9"/>
    <w:rsid w:val="00167664"/>
    <w:rsid w:val="0019364A"/>
    <w:rsid w:val="0019537F"/>
    <w:rsid w:val="001A241F"/>
    <w:rsid w:val="001A2B1B"/>
    <w:rsid w:val="001A504E"/>
    <w:rsid w:val="001B2001"/>
    <w:rsid w:val="001C5043"/>
    <w:rsid w:val="001D34DE"/>
    <w:rsid w:val="001D3535"/>
    <w:rsid w:val="001D737D"/>
    <w:rsid w:val="001E2A30"/>
    <w:rsid w:val="001E3BD7"/>
    <w:rsid w:val="001E51FD"/>
    <w:rsid w:val="001F2B32"/>
    <w:rsid w:val="001F3C95"/>
    <w:rsid w:val="002115DD"/>
    <w:rsid w:val="002409D1"/>
    <w:rsid w:val="00264773"/>
    <w:rsid w:val="002660F9"/>
    <w:rsid w:val="0028111F"/>
    <w:rsid w:val="00290F2A"/>
    <w:rsid w:val="002918A5"/>
    <w:rsid w:val="00293232"/>
    <w:rsid w:val="00294FD9"/>
    <w:rsid w:val="002C0E56"/>
    <w:rsid w:val="002C1CC7"/>
    <w:rsid w:val="002C2A08"/>
    <w:rsid w:val="002C4A3B"/>
    <w:rsid w:val="002D3492"/>
    <w:rsid w:val="002D4C53"/>
    <w:rsid w:val="002E4654"/>
    <w:rsid w:val="002E5473"/>
    <w:rsid w:val="00304B50"/>
    <w:rsid w:val="00313B23"/>
    <w:rsid w:val="00317EAA"/>
    <w:rsid w:val="00324A30"/>
    <w:rsid w:val="00324F69"/>
    <w:rsid w:val="00332E60"/>
    <w:rsid w:val="00334BA3"/>
    <w:rsid w:val="0034618B"/>
    <w:rsid w:val="00347A75"/>
    <w:rsid w:val="00347C60"/>
    <w:rsid w:val="00352C30"/>
    <w:rsid w:val="003659E8"/>
    <w:rsid w:val="003A1DC0"/>
    <w:rsid w:val="003A6F6C"/>
    <w:rsid w:val="003E079B"/>
    <w:rsid w:val="003E50F6"/>
    <w:rsid w:val="003F1C8B"/>
    <w:rsid w:val="0040114A"/>
    <w:rsid w:val="00413621"/>
    <w:rsid w:val="004215E0"/>
    <w:rsid w:val="00427E58"/>
    <w:rsid w:val="00430C7A"/>
    <w:rsid w:val="0043163E"/>
    <w:rsid w:val="00442E5D"/>
    <w:rsid w:val="0045752D"/>
    <w:rsid w:val="00466207"/>
    <w:rsid w:val="00470F3A"/>
    <w:rsid w:val="004851EB"/>
    <w:rsid w:val="00485634"/>
    <w:rsid w:val="00496E4B"/>
    <w:rsid w:val="004C200C"/>
    <w:rsid w:val="004C78D6"/>
    <w:rsid w:val="004D6BF4"/>
    <w:rsid w:val="004E1781"/>
    <w:rsid w:val="004F1288"/>
    <w:rsid w:val="004F2DFF"/>
    <w:rsid w:val="004F7184"/>
    <w:rsid w:val="004F7412"/>
    <w:rsid w:val="0050075A"/>
    <w:rsid w:val="005026F3"/>
    <w:rsid w:val="00507F03"/>
    <w:rsid w:val="005123EE"/>
    <w:rsid w:val="00517B3A"/>
    <w:rsid w:val="00520B5E"/>
    <w:rsid w:val="005267CA"/>
    <w:rsid w:val="00526805"/>
    <w:rsid w:val="00550524"/>
    <w:rsid w:val="00555074"/>
    <w:rsid w:val="005556EF"/>
    <w:rsid w:val="005577CE"/>
    <w:rsid w:val="00561009"/>
    <w:rsid w:val="00563F3E"/>
    <w:rsid w:val="00565F37"/>
    <w:rsid w:val="005741D8"/>
    <w:rsid w:val="00580DF7"/>
    <w:rsid w:val="005849E7"/>
    <w:rsid w:val="00586B31"/>
    <w:rsid w:val="0058722A"/>
    <w:rsid w:val="00591BFE"/>
    <w:rsid w:val="005A1F4A"/>
    <w:rsid w:val="005A53B8"/>
    <w:rsid w:val="005A6D0B"/>
    <w:rsid w:val="005C0E68"/>
    <w:rsid w:val="005D18E6"/>
    <w:rsid w:val="005D1DC3"/>
    <w:rsid w:val="005F248C"/>
    <w:rsid w:val="00614B86"/>
    <w:rsid w:val="00620E6B"/>
    <w:rsid w:val="006245DB"/>
    <w:rsid w:val="00630460"/>
    <w:rsid w:val="0063273F"/>
    <w:rsid w:val="00650BC6"/>
    <w:rsid w:val="00650EAC"/>
    <w:rsid w:val="00653F57"/>
    <w:rsid w:val="0067008B"/>
    <w:rsid w:val="0067223F"/>
    <w:rsid w:val="00672D93"/>
    <w:rsid w:val="00681D3D"/>
    <w:rsid w:val="006827D4"/>
    <w:rsid w:val="006B0547"/>
    <w:rsid w:val="006C1E23"/>
    <w:rsid w:val="006C33EA"/>
    <w:rsid w:val="006C6CAF"/>
    <w:rsid w:val="006D14F8"/>
    <w:rsid w:val="006D5A20"/>
    <w:rsid w:val="006E12A7"/>
    <w:rsid w:val="006F064C"/>
    <w:rsid w:val="007023FE"/>
    <w:rsid w:val="007202E0"/>
    <w:rsid w:val="00731691"/>
    <w:rsid w:val="00743059"/>
    <w:rsid w:val="00755061"/>
    <w:rsid w:val="007552FE"/>
    <w:rsid w:val="007632FC"/>
    <w:rsid w:val="00794586"/>
    <w:rsid w:val="007A2C2D"/>
    <w:rsid w:val="007A361C"/>
    <w:rsid w:val="007A3DD0"/>
    <w:rsid w:val="007A7C5F"/>
    <w:rsid w:val="007B0967"/>
    <w:rsid w:val="007C1E52"/>
    <w:rsid w:val="007C2154"/>
    <w:rsid w:val="007C24BE"/>
    <w:rsid w:val="007C596B"/>
    <w:rsid w:val="007D051F"/>
    <w:rsid w:val="007D66DC"/>
    <w:rsid w:val="007D731E"/>
    <w:rsid w:val="007F4B14"/>
    <w:rsid w:val="0080495D"/>
    <w:rsid w:val="00815A58"/>
    <w:rsid w:val="00815ED5"/>
    <w:rsid w:val="00823071"/>
    <w:rsid w:val="0082486D"/>
    <w:rsid w:val="00836F93"/>
    <w:rsid w:val="008621B5"/>
    <w:rsid w:val="00864D16"/>
    <w:rsid w:val="0086617B"/>
    <w:rsid w:val="008801B9"/>
    <w:rsid w:val="00880FBB"/>
    <w:rsid w:val="00890D9D"/>
    <w:rsid w:val="00895A66"/>
    <w:rsid w:val="00896BE6"/>
    <w:rsid w:val="008B606A"/>
    <w:rsid w:val="008C0AE6"/>
    <w:rsid w:val="008C3E65"/>
    <w:rsid w:val="008C6D8A"/>
    <w:rsid w:val="008D1162"/>
    <w:rsid w:val="008D1DD9"/>
    <w:rsid w:val="008E0B95"/>
    <w:rsid w:val="008E3B71"/>
    <w:rsid w:val="008F1558"/>
    <w:rsid w:val="008F1831"/>
    <w:rsid w:val="008F193A"/>
    <w:rsid w:val="008F2C0E"/>
    <w:rsid w:val="008F6908"/>
    <w:rsid w:val="009000FB"/>
    <w:rsid w:val="009015ED"/>
    <w:rsid w:val="009024D1"/>
    <w:rsid w:val="0091673C"/>
    <w:rsid w:val="00916906"/>
    <w:rsid w:val="009236EC"/>
    <w:rsid w:val="009326BA"/>
    <w:rsid w:val="0094396E"/>
    <w:rsid w:val="00952E55"/>
    <w:rsid w:val="009608D7"/>
    <w:rsid w:val="00981E39"/>
    <w:rsid w:val="00985104"/>
    <w:rsid w:val="009A17B2"/>
    <w:rsid w:val="009C250B"/>
    <w:rsid w:val="009C650B"/>
    <w:rsid w:val="009D3A6D"/>
    <w:rsid w:val="009E3CD7"/>
    <w:rsid w:val="009E588B"/>
    <w:rsid w:val="009F3DC9"/>
    <w:rsid w:val="009F3EC4"/>
    <w:rsid w:val="00A009CD"/>
    <w:rsid w:val="00A02503"/>
    <w:rsid w:val="00A03D01"/>
    <w:rsid w:val="00A30412"/>
    <w:rsid w:val="00A3466D"/>
    <w:rsid w:val="00A37C34"/>
    <w:rsid w:val="00A4337A"/>
    <w:rsid w:val="00A4515C"/>
    <w:rsid w:val="00A53C39"/>
    <w:rsid w:val="00A57839"/>
    <w:rsid w:val="00A623C2"/>
    <w:rsid w:val="00A709D6"/>
    <w:rsid w:val="00A82EC9"/>
    <w:rsid w:val="00AC6684"/>
    <w:rsid w:val="00AD1420"/>
    <w:rsid w:val="00AD693C"/>
    <w:rsid w:val="00AD6B58"/>
    <w:rsid w:val="00AF3796"/>
    <w:rsid w:val="00AF75CE"/>
    <w:rsid w:val="00B029A8"/>
    <w:rsid w:val="00B1046C"/>
    <w:rsid w:val="00B15CE4"/>
    <w:rsid w:val="00B23CEE"/>
    <w:rsid w:val="00B36679"/>
    <w:rsid w:val="00B45A0A"/>
    <w:rsid w:val="00B461B6"/>
    <w:rsid w:val="00B535C3"/>
    <w:rsid w:val="00B57F88"/>
    <w:rsid w:val="00B63C39"/>
    <w:rsid w:val="00B6415A"/>
    <w:rsid w:val="00B746EB"/>
    <w:rsid w:val="00B74F30"/>
    <w:rsid w:val="00B768BF"/>
    <w:rsid w:val="00B82252"/>
    <w:rsid w:val="00B84DF1"/>
    <w:rsid w:val="00B8789F"/>
    <w:rsid w:val="00B90C82"/>
    <w:rsid w:val="00B9572E"/>
    <w:rsid w:val="00BA72E9"/>
    <w:rsid w:val="00BA78BA"/>
    <w:rsid w:val="00BD6AE8"/>
    <w:rsid w:val="00BE1D2D"/>
    <w:rsid w:val="00BE4919"/>
    <w:rsid w:val="00BF16C2"/>
    <w:rsid w:val="00BF4156"/>
    <w:rsid w:val="00C04B27"/>
    <w:rsid w:val="00C105BC"/>
    <w:rsid w:val="00C27A50"/>
    <w:rsid w:val="00C336E8"/>
    <w:rsid w:val="00C5370D"/>
    <w:rsid w:val="00C5405C"/>
    <w:rsid w:val="00C6387C"/>
    <w:rsid w:val="00C706EB"/>
    <w:rsid w:val="00C73650"/>
    <w:rsid w:val="00CA0173"/>
    <w:rsid w:val="00CA2E6F"/>
    <w:rsid w:val="00CC1171"/>
    <w:rsid w:val="00CC3C61"/>
    <w:rsid w:val="00CC7896"/>
    <w:rsid w:val="00CE13A2"/>
    <w:rsid w:val="00CE7408"/>
    <w:rsid w:val="00CF01C0"/>
    <w:rsid w:val="00D00EC6"/>
    <w:rsid w:val="00D04186"/>
    <w:rsid w:val="00D120BF"/>
    <w:rsid w:val="00D15FD3"/>
    <w:rsid w:val="00D16D13"/>
    <w:rsid w:val="00D45A42"/>
    <w:rsid w:val="00D7456C"/>
    <w:rsid w:val="00D93476"/>
    <w:rsid w:val="00D961FC"/>
    <w:rsid w:val="00DA0238"/>
    <w:rsid w:val="00DA2C00"/>
    <w:rsid w:val="00DB117E"/>
    <w:rsid w:val="00DB128A"/>
    <w:rsid w:val="00DC5205"/>
    <w:rsid w:val="00DD320C"/>
    <w:rsid w:val="00DD68A6"/>
    <w:rsid w:val="00DE00FB"/>
    <w:rsid w:val="00DF1689"/>
    <w:rsid w:val="00E03730"/>
    <w:rsid w:val="00E10B3E"/>
    <w:rsid w:val="00E455DF"/>
    <w:rsid w:val="00E71D0B"/>
    <w:rsid w:val="00E72D87"/>
    <w:rsid w:val="00E83BD9"/>
    <w:rsid w:val="00EC0C99"/>
    <w:rsid w:val="00EC1C49"/>
    <w:rsid w:val="00ED4747"/>
    <w:rsid w:val="00F029FD"/>
    <w:rsid w:val="00F07CBD"/>
    <w:rsid w:val="00F40C2A"/>
    <w:rsid w:val="00F63BC4"/>
    <w:rsid w:val="00F72288"/>
    <w:rsid w:val="00F754F3"/>
    <w:rsid w:val="00F85AF0"/>
    <w:rsid w:val="00F92029"/>
    <w:rsid w:val="00FA4CF4"/>
    <w:rsid w:val="00FC0F5F"/>
    <w:rsid w:val="00FC12E0"/>
    <w:rsid w:val="00FC5DF3"/>
    <w:rsid w:val="00FD4932"/>
    <w:rsid w:val="00FD5F91"/>
    <w:rsid w:val="00FE24F3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2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1A50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50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504E"/>
    <w:rPr>
      <w:vertAlign w:val="superscript"/>
    </w:rPr>
  </w:style>
  <w:style w:type="character" w:styleId="a7">
    <w:name w:val="Hyperlink"/>
    <w:basedOn w:val="a0"/>
    <w:uiPriority w:val="99"/>
    <w:unhideWhenUsed/>
    <w:rsid w:val="001A2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F1B7-784F-489D-9849-D167C4C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Берстенева</cp:lastModifiedBy>
  <cp:revision>5</cp:revision>
  <cp:lastPrinted>2016-04-14T09:24:00Z</cp:lastPrinted>
  <dcterms:created xsi:type="dcterms:W3CDTF">2016-04-14T07:18:00Z</dcterms:created>
  <dcterms:modified xsi:type="dcterms:W3CDTF">2016-04-14T10:38:00Z</dcterms:modified>
</cp:coreProperties>
</file>